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61" w:rsidRPr="00C666D1" w:rsidRDefault="007A4F61" w:rsidP="007A4F61">
      <w:pPr>
        <w:rPr>
          <w:rFonts w:ascii="Arial" w:hAnsi="Arial" w:cs="Arial"/>
          <w:b/>
          <w:sz w:val="28"/>
          <w:szCs w:val="28"/>
        </w:rPr>
      </w:pPr>
      <w:r w:rsidRPr="00C666D1">
        <w:rPr>
          <w:rFonts w:ascii="Arial" w:hAnsi="Arial" w:cs="Arial"/>
          <w:b/>
          <w:sz w:val="28"/>
          <w:szCs w:val="28"/>
        </w:rPr>
        <w:t>PROFESIJNÝ  ŽIVOTOPIS</w:t>
      </w:r>
    </w:p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5919"/>
      </w:tblGrid>
      <w:tr w:rsidR="007A4F61" w:rsidRPr="00915822" w:rsidTr="00305379">
        <w:trPr>
          <w:trHeight w:val="412"/>
        </w:trPr>
        <w:tc>
          <w:tcPr>
            <w:tcW w:w="3369" w:type="dxa"/>
          </w:tcPr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Meno a priezvisko, rodné priezvisko, titul</w:t>
            </w:r>
          </w:p>
        </w:tc>
        <w:tc>
          <w:tcPr>
            <w:tcW w:w="5919" w:type="dxa"/>
          </w:tcPr>
          <w:p w:rsidR="007A4F61" w:rsidRPr="00915822" w:rsidRDefault="007A4F61" w:rsidP="00723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</w:t>
            </w:r>
            <w:r w:rsidR="007238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Á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  KMEC, </w:t>
            </w:r>
            <w:r w:rsidR="007238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doc.,  MUDr.,  PhD.,  MPH</w:t>
            </w:r>
          </w:p>
        </w:tc>
      </w:tr>
      <w:tr w:rsidR="007A4F61" w:rsidRPr="00915822" w:rsidTr="00305379">
        <w:trPr>
          <w:trHeight w:val="412"/>
        </w:trPr>
        <w:tc>
          <w:tcPr>
            <w:tcW w:w="3369" w:type="dxa"/>
          </w:tcPr>
          <w:p w:rsidR="007A4F61" w:rsidRPr="00915822" w:rsidRDefault="00C97CC9" w:rsidP="00C97C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Rok narodenia</w:t>
            </w:r>
          </w:p>
        </w:tc>
        <w:tc>
          <w:tcPr>
            <w:tcW w:w="5919" w:type="dxa"/>
          </w:tcPr>
          <w:p w:rsidR="007A4F61" w:rsidRPr="00915822" w:rsidRDefault="007A4F61" w:rsidP="00C97C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1959</w:t>
            </w:r>
          </w:p>
        </w:tc>
      </w:tr>
      <w:tr w:rsidR="007A4F61" w:rsidRPr="00915822" w:rsidTr="00305379">
        <w:trPr>
          <w:trHeight w:val="678"/>
        </w:trPr>
        <w:tc>
          <w:tcPr>
            <w:tcW w:w="3369" w:type="dxa"/>
          </w:tcPr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Vysokoškolské vzdelanie a ďalší akademický rast </w:t>
            </w:r>
          </w:p>
        </w:tc>
        <w:tc>
          <w:tcPr>
            <w:tcW w:w="5919" w:type="dxa"/>
          </w:tcPr>
          <w:p w:rsidR="007A4F61" w:rsidRPr="00915822" w:rsidRDefault="007A4F61" w:rsidP="007A4F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30.  5.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1985: 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MUDr., všeobecné lekárstvo</w:t>
            </w:r>
          </w:p>
          <w:p w:rsidR="007A4F61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Lekárska fakulta UPJŠ 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Košiciach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7A4F61" w:rsidRDefault="007A4F61" w:rsidP="007A4F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14. 11.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2006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obhajoba  dizertačnej práce vo vednom odbore 51-05-9 Vnútorné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choroby-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PhD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7A4F61" w:rsidRPr="00915822" w:rsidRDefault="007A4F61" w:rsidP="007A4F6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Názov dizertačnej práce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Porovnanie účinnosti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monofázickej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 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bifázickej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elektrickej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kardioverzie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 pacientov s predsieňovou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fibriláciou</w:t>
            </w:r>
            <w:proofErr w:type="spellEnd"/>
          </w:p>
          <w:p w:rsidR="007A4F61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Lekárska fakulta UPJŠ 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Košiciach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Pr="007A4F61" w:rsidRDefault="007A4F61" w:rsidP="007A4F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09.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2010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docent v študijnom odbore 4.2.8. Antropológia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A4F61" w:rsidRDefault="007A4F61" w:rsidP="007A4F6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Názov habilitačnej práce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Antropologické a somatické charakteristiky pacientov   </w:t>
            </w:r>
            <w:r w:rsidRPr="00C666D1">
              <w:rPr>
                <w:rFonts w:ascii="Arial" w:hAnsi="Arial" w:cs="Arial"/>
                <w:color w:val="000000" w:themeColor="text1"/>
                <w:sz w:val="24"/>
                <w:szCs w:val="24"/>
              </w:rPr>
              <w:t>s poruchami srdcového rytmu.</w:t>
            </w:r>
          </w:p>
          <w:p w:rsidR="007A4F61" w:rsidRPr="00C666D1" w:rsidRDefault="007A4F61" w:rsidP="007A4F6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66D1">
              <w:rPr>
                <w:rFonts w:ascii="Arial" w:hAnsi="Arial" w:cs="Arial"/>
                <w:color w:val="000000" w:themeColor="text1"/>
                <w:sz w:val="24"/>
                <w:szCs w:val="24"/>
              </w:rPr>
              <w:t>Fakulta humanitných a prírodných vied PU v Prešove</w:t>
            </w:r>
          </w:p>
        </w:tc>
      </w:tr>
      <w:tr w:rsidR="007A4F61" w:rsidRPr="00915822" w:rsidTr="00305379">
        <w:trPr>
          <w:trHeight w:val="678"/>
        </w:trPr>
        <w:tc>
          <w:tcPr>
            <w:tcW w:w="3369" w:type="dxa"/>
          </w:tcPr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Ďalšie vzdelávanie</w:t>
            </w:r>
          </w:p>
        </w:tc>
        <w:tc>
          <w:tcPr>
            <w:tcW w:w="5919" w:type="dxa"/>
          </w:tcPr>
          <w:p w:rsidR="007A4F61" w:rsidRPr="007A4F61" w:rsidRDefault="007A4F61" w:rsidP="007A4F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17.  4.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1989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špecializácia - interné lekárstvo prvého stupňa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7A4F61" w:rsidRDefault="007A4F61" w:rsidP="007A4F6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66D1">
              <w:rPr>
                <w:rFonts w:ascii="Arial" w:hAnsi="Arial" w:cs="Arial"/>
                <w:color w:val="000000" w:themeColor="text1"/>
                <w:sz w:val="24"/>
                <w:szCs w:val="24"/>
              </w:rPr>
              <w:t>Inštitút pre ďalšie vzdelávanie lekárov a farmaceutov 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C666D1">
              <w:rPr>
                <w:rFonts w:ascii="Arial" w:hAnsi="Arial" w:cs="Arial"/>
                <w:color w:val="000000" w:themeColor="text1"/>
                <w:sz w:val="24"/>
                <w:szCs w:val="24"/>
              </w:rPr>
              <w:t>Bratislave</w:t>
            </w:r>
          </w:p>
          <w:p w:rsidR="007A4F61" w:rsidRPr="00C666D1" w:rsidRDefault="007A4F61" w:rsidP="0030537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Default="007A4F61" w:rsidP="007A4F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19. 11.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1993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špecializácia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kardiológia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.                        </w:t>
            </w:r>
            <w:r w:rsidRPr="00C666D1">
              <w:rPr>
                <w:rFonts w:ascii="Arial" w:hAnsi="Arial" w:cs="Arial"/>
                <w:color w:val="000000" w:themeColor="text1"/>
                <w:sz w:val="24"/>
                <w:szCs w:val="24"/>
              </w:rPr>
              <w:t>Inštitút pre ďalšie vzdelávanie pracovníkov v zdravotníctve 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C666D1">
              <w:rPr>
                <w:rFonts w:ascii="Arial" w:hAnsi="Arial" w:cs="Arial"/>
                <w:color w:val="000000" w:themeColor="text1"/>
                <w:sz w:val="24"/>
                <w:szCs w:val="24"/>
              </w:rPr>
              <w:t>Bratislave</w:t>
            </w:r>
          </w:p>
          <w:p w:rsidR="007A4F61" w:rsidRPr="00C666D1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Default="007A4F61" w:rsidP="007A4F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04.  6.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MPH - odborník na riadenie vo verejnom zdravo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tníctve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Master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Public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Healt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C666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7A4F61" w:rsidRDefault="007A4F61" w:rsidP="007A4F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</w:t>
            </w:r>
            <w:r w:rsidRPr="00C666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Fakulta verejného zdravotníctva SZU v </w:t>
            </w:r>
          </w:p>
          <w:p w:rsidR="007A4F61" w:rsidRPr="00C666D1" w:rsidRDefault="007A4F61" w:rsidP="007A4F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</w:t>
            </w:r>
            <w:r w:rsidRPr="00C666D1">
              <w:rPr>
                <w:rFonts w:ascii="Arial" w:hAnsi="Arial" w:cs="Arial"/>
                <w:color w:val="000000" w:themeColor="text1"/>
                <w:sz w:val="24"/>
                <w:szCs w:val="24"/>
              </w:rPr>
              <w:t>Bratislave</w:t>
            </w:r>
          </w:p>
        </w:tc>
      </w:tr>
      <w:tr w:rsidR="007A4F61" w:rsidRPr="00915822" w:rsidTr="00305379">
        <w:trPr>
          <w:trHeight w:val="678"/>
        </w:trPr>
        <w:tc>
          <w:tcPr>
            <w:tcW w:w="3369" w:type="dxa"/>
          </w:tcPr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Priebeh zamestnaní</w:t>
            </w:r>
          </w:p>
        </w:tc>
        <w:tc>
          <w:tcPr>
            <w:tcW w:w="5919" w:type="dxa"/>
          </w:tcPr>
          <w:p w:rsidR="007A4F61" w:rsidRDefault="007A4F61" w:rsidP="007A4F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01.  8.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1985–27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1985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sekundárny lekár  ARO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FNsP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Košice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Pr="00915822" w:rsidRDefault="007A4F61" w:rsidP="007A4F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01. 10.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1986–14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4.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1996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sekundárny lekár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Interné oddelenie A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NsP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Prešov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7A4F61" w:rsidRDefault="007A4F61" w:rsidP="007A4F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15.  4.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1996–30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1997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ordinár pre 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kardiostimuláciu</w:t>
            </w:r>
            <w:proofErr w:type="spellEnd"/>
          </w:p>
          <w:p w:rsidR="007A4F61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Kardiologické pracovisko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NsP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Prešov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Default="007A4F61" w:rsidP="007A4F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01.  7.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1997–28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2002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zástupca primára a vedúci lekár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Arytmologickej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jednotky  Kardiocentrum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NsP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Prešov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Pr="00915822" w:rsidRDefault="007A4F61" w:rsidP="007A4F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01. 03. 2002 – doteraz: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primár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Kardiocentrum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FNsP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J.A.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Reimana</w:t>
            </w:r>
            <w:proofErr w:type="spellEnd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Prešov</w:t>
            </w:r>
          </w:p>
        </w:tc>
      </w:tr>
      <w:tr w:rsidR="007A4F61" w:rsidRPr="00915822" w:rsidTr="00305379">
        <w:trPr>
          <w:trHeight w:val="551"/>
        </w:trPr>
        <w:tc>
          <w:tcPr>
            <w:tcW w:w="3369" w:type="dxa"/>
          </w:tcPr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Priebeh pedagogickej činnosti (pracovisko/predmety)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7A4F61" w:rsidRPr="00993C8F" w:rsidRDefault="007A4F61" w:rsidP="007A4F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01.  1.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2002–31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2012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externý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učiteľ</w:t>
            </w:r>
            <w:r w:rsidRPr="00993C8F">
              <w:rPr>
                <w:rFonts w:ascii="Arial" w:hAnsi="Arial" w:cs="Arial"/>
                <w:color w:val="000000" w:themeColor="text1"/>
                <w:sz w:val="24"/>
                <w:szCs w:val="24"/>
              </w:rPr>
              <w:t>Fakulta</w:t>
            </w:r>
            <w:proofErr w:type="spellEnd"/>
            <w:r w:rsidRPr="00993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zdravotníctva PU v Prešove, </w:t>
            </w:r>
          </w:p>
          <w:p w:rsidR="007A4F61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Katedra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ošetrovateľstva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Default="007A4F61" w:rsidP="007A4F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2012–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doteraz:                                   </w:t>
            </w: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vysokoškolský učiteľ vo funkcii docent pre odbor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Urgentná zdravotná starostlivosť </w:t>
            </w:r>
            <w:r w:rsidRPr="00993C8F">
              <w:rPr>
                <w:rFonts w:ascii="Arial" w:hAnsi="Arial" w:cs="Arial"/>
                <w:color w:val="000000" w:themeColor="text1"/>
                <w:sz w:val="24"/>
                <w:szCs w:val="24"/>
              </w:rPr>
              <w:t>Fakulta zdravotníckych odborov PU 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993C8F">
              <w:rPr>
                <w:rFonts w:ascii="Arial" w:hAnsi="Arial" w:cs="Arial"/>
                <w:color w:val="000000" w:themeColor="text1"/>
                <w:sz w:val="24"/>
                <w:szCs w:val="24"/>
              </w:rPr>
              <w:t>Prešove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993C8F">
              <w:rPr>
                <w:rFonts w:ascii="Arial" w:hAnsi="Arial" w:cs="Arial"/>
                <w:color w:val="000000" w:themeColor="text1"/>
                <w:sz w:val="24"/>
                <w:szCs w:val="24"/>
              </w:rPr>
              <w:t>Katedra urgentnej  zdravotnej starostlivosti</w:t>
            </w:r>
          </w:p>
          <w:p w:rsidR="007A4F61" w:rsidRPr="00993C8F" w:rsidRDefault="007A4F61" w:rsidP="0030537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Predmety:</w:t>
            </w:r>
          </w:p>
          <w:p w:rsidR="007A4F61" w:rsidRPr="00915822" w:rsidRDefault="007A4F61" w:rsidP="007A4F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Prvá pomoc</w:t>
            </w:r>
          </w:p>
          <w:p w:rsidR="007A4F61" w:rsidRPr="00915822" w:rsidRDefault="007A4F61" w:rsidP="007A4F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Vybrané kapitoly  z vnútorného lekárstva</w:t>
            </w:r>
          </w:p>
          <w:p w:rsidR="007A4F61" w:rsidRDefault="007A4F61" w:rsidP="007A4F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Klinická fyziológia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patofyziológia</w:t>
            </w:r>
            <w:proofErr w:type="spellEnd"/>
          </w:p>
          <w:p w:rsidR="007A4F61" w:rsidRPr="00915822" w:rsidRDefault="007A4F61" w:rsidP="007A4F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Anatómia</w:t>
            </w:r>
          </w:p>
          <w:p w:rsidR="007A4F61" w:rsidRPr="00915822" w:rsidRDefault="007A4F61" w:rsidP="007A4F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Klinická </w:t>
            </w:r>
            <w:proofErr w:type="spellStart"/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propedeutika</w:t>
            </w:r>
            <w:proofErr w:type="spellEnd"/>
          </w:p>
          <w:p w:rsidR="007A4F61" w:rsidRPr="00915822" w:rsidRDefault="007A4F61" w:rsidP="007A4F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Akútne stavy v kardiológii</w:t>
            </w:r>
          </w:p>
          <w:p w:rsidR="007A4F61" w:rsidRPr="00915822" w:rsidRDefault="007A4F61" w:rsidP="007A4F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color w:val="000000" w:themeColor="text1"/>
                <w:sz w:val="24"/>
                <w:szCs w:val="24"/>
              </w:rPr>
              <w:t>Klinické  cvičenia z kardiológie</w:t>
            </w:r>
          </w:p>
        </w:tc>
      </w:tr>
      <w:tr w:rsidR="007A4F61" w:rsidRPr="00915822" w:rsidTr="00305379">
        <w:trPr>
          <w:trHeight w:val="517"/>
        </w:trPr>
        <w:tc>
          <w:tcPr>
            <w:tcW w:w="3369" w:type="dxa"/>
          </w:tcPr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Odborné alebo umelecké zameranie</w:t>
            </w:r>
          </w:p>
        </w:tc>
        <w:tc>
          <w:tcPr>
            <w:tcW w:w="5919" w:type="dxa"/>
          </w:tcPr>
          <w:p w:rsidR="007A4F61" w:rsidRPr="00993C8F" w:rsidRDefault="007A4F61" w:rsidP="007A4F61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3C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lekár- kardiológ  </w:t>
            </w:r>
          </w:p>
          <w:p w:rsidR="007A4F61" w:rsidRPr="00993C8F" w:rsidRDefault="007A4F61" w:rsidP="007A4F61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3C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docent antropológie</w:t>
            </w:r>
          </w:p>
        </w:tc>
      </w:tr>
      <w:tr w:rsidR="007A4F61" w:rsidRPr="00915822" w:rsidTr="00305379">
        <w:trPr>
          <w:trHeight w:val="1304"/>
        </w:trPr>
        <w:tc>
          <w:tcPr>
            <w:tcW w:w="3369" w:type="dxa"/>
          </w:tcPr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Publikačná činnosť vrátane rozsahu (autorské hárky) a kategórie evidencie (napr. AAB, podľa vyhlášky </w:t>
            </w:r>
            <w:proofErr w:type="spellStart"/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MŠVVaŠ</w:t>
            </w:r>
            <w:proofErr w:type="spellEnd"/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SR e. 456/2012 </w:t>
            </w:r>
            <w:proofErr w:type="spellStart"/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Z.z</w:t>
            </w:r>
            <w:proofErr w:type="spellEnd"/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.)</w:t>
            </w:r>
          </w:p>
          <w:p w:rsidR="007A4F61" w:rsidRPr="00915822" w:rsidRDefault="007A4F61" w:rsidP="007A4F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monografia</w:t>
            </w:r>
          </w:p>
          <w:p w:rsidR="007A4F61" w:rsidRPr="00915822" w:rsidRDefault="007A4F61" w:rsidP="007A4F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učebnica</w:t>
            </w:r>
          </w:p>
          <w:p w:rsidR="007A4F61" w:rsidRPr="00915822" w:rsidRDefault="007A4F61" w:rsidP="007A4F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skriptá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7A4F61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MONOGRAFIE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AAB</w:t>
            </w:r>
          </w:p>
          <w:p w:rsidR="007A4F61" w:rsidRDefault="007A4F61" w:rsidP="007A4F61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AAB: </w:t>
            </w:r>
            <w:proofErr w:type="spellStart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Kmec</w:t>
            </w:r>
            <w:proofErr w:type="spellEnd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J. 2010.  </w:t>
            </w:r>
            <w:proofErr w:type="spellStart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Fibrilácia</w:t>
            </w:r>
            <w:proofErr w:type="spellEnd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predsiení</w:t>
            </w:r>
            <w:r w:rsidRPr="005D197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Prešov: </w:t>
            </w:r>
            <w:proofErr w:type="spellStart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Cofin</w:t>
            </w:r>
            <w:proofErr w:type="spellEnd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, a.s., 2010.  210 s.    ISBN   978-80-967145-2-0.</w:t>
            </w:r>
          </w:p>
          <w:p w:rsidR="007A4F61" w:rsidRPr="005D197C" w:rsidRDefault="007A4F61" w:rsidP="00305379">
            <w:pPr>
              <w:pStyle w:val="Odsekzoznamu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Default="007A4F61" w:rsidP="007A4F61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AAB:  </w:t>
            </w:r>
            <w:proofErr w:type="spellStart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Petrejčíková</w:t>
            </w:r>
            <w:proofErr w:type="spellEnd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E., </w:t>
            </w:r>
            <w:proofErr w:type="spellStart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Mydlárová</w:t>
            </w:r>
            <w:proofErr w:type="spellEnd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Blaščáková</w:t>
            </w:r>
            <w:proofErr w:type="spellEnd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M.,Boroňová</w:t>
            </w:r>
            <w:proofErr w:type="spellEnd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I.,Kmec</w:t>
            </w:r>
            <w:proofErr w:type="spellEnd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J.,  </w:t>
            </w:r>
            <w:proofErr w:type="spellStart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J.Hubcejová</w:t>
            </w:r>
            <w:proofErr w:type="spellEnd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J., </w:t>
            </w:r>
            <w:proofErr w:type="spellStart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>Fecenková</w:t>
            </w:r>
            <w:proofErr w:type="spellEnd"/>
            <w:r w:rsidRPr="005D1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M.  2016.                                   "Asociácia chromozómu Y s ischemickou chorobou srdca". Vydavateľstvo Prešovskej univerzity, 2016, 148 s., ISBN 978-80-555-1659-2. </w:t>
            </w:r>
          </w:p>
          <w:p w:rsidR="007A4F61" w:rsidRPr="004A30FC" w:rsidRDefault="007A4F61" w:rsidP="003053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Pr="006C7423" w:rsidRDefault="007A4F61" w:rsidP="007A4F61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ABB:  </w:t>
            </w:r>
            <w:r w:rsidRPr="006C742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NOSÁĽOVÁ Gabriela, Marián BABČÁK, Pavel TISOŇ, Ján KMEC a Oliver RÁCZ. </w:t>
            </w:r>
            <w:r w:rsidRPr="007A4F61">
              <w:rPr>
                <w:rFonts w:ascii="Arial" w:eastAsiaTheme="minorHAnsi" w:hAnsi="Arial" w:cs="Arial"/>
                <w:iCs/>
                <w:color w:val="000000"/>
                <w:sz w:val="24"/>
                <w:szCs w:val="24"/>
              </w:rPr>
              <w:t>Liečba artériovej hypertenzie u diabetikov</w:t>
            </w:r>
            <w:r w:rsidRPr="007A4F6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  <w:r w:rsidRPr="006C742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In: Liečba artériovej hypertenzie u diabetikov. Prešov: DAH, 2010. S. 96-146. ISBN 978-80-970210-0-9. </w:t>
            </w:r>
          </w:p>
          <w:p w:rsidR="007A4F61" w:rsidRPr="00490456" w:rsidRDefault="007A4F61" w:rsidP="003053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7A4F61" w:rsidRPr="00490456" w:rsidRDefault="007A4F61" w:rsidP="007A4F61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ABD:  </w:t>
            </w:r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BABČÁK Marián, Viera DONIČOVÁ a Ján KMEC. </w:t>
            </w:r>
            <w:proofErr w:type="spellStart"/>
            <w:r w:rsidRPr="007A4F61">
              <w:rPr>
                <w:rFonts w:ascii="Arial" w:eastAsiaTheme="minorHAnsi" w:hAnsi="Arial" w:cs="Arial"/>
                <w:iCs/>
                <w:color w:val="000000"/>
                <w:sz w:val="24"/>
                <w:szCs w:val="24"/>
              </w:rPr>
              <w:t>Farmakoekonomika</w:t>
            </w:r>
            <w:proofErr w:type="spellEnd"/>
            <w:r w:rsidRPr="007A4F61">
              <w:rPr>
                <w:rFonts w:ascii="Arial" w:eastAsiaTheme="minorHAnsi" w:hAnsi="Arial" w:cs="Arial"/>
                <w:iCs/>
                <w:color w:val="000000"/>
                <w:sz w:val="24"/>
                <w:szCs w:val="24"/>
              </w:rPr>
              <w:t xml:space="preserve"> liečby diabetes </w:t>
            </w:r>
            <w:proofErr w:type="spellStart"/>
            <w:r w:rsidRPr="007A4F61">
              <w:rPr>
                <w:rFonts w:ascii="Arial" w:eastAsiaTheme="minorHAnsi" w:hAnsi="Arial" w:cs="Arial"/>
                <w:iCs/>
                <w:color w:val="000000"/>
                <w:sz w:val="24"/>
                <w:szCs w:val="24"/>
              </w:rPr>
              <w:t>mellitus</w:t>
            </w:r>
            <w:proofErr w:type="spellEnd"/>
            <w:r w:rsidRPr="007A4F6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In: Liečba artériovej hypertenzie u diabetikov. Prešov: DAH, 2010. S. 73-79. ISBN 978-80-970210-0-9. </w:t>
            </w:r>
          </w:p>
          <w:p w:rsidR="007A4F61" w:rsidRPr="00490456" w:rsidRDefault="007A4F61" w:rsidP="003053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:rsidR="007A4F61" w:rsidRPr="00490456" w:rsidRDefault="007A4F61" w:rsidP="007A4F61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ABD: </w:t>
            </w:r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BABČÁK Marián, Ján KMEC a Alexander KIŠKO. </w:t>
            </w:r>
            <w:r w:rsidRPr="00490456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Záver: odporúčania a liečebné postupy</w:t>
            </w:r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. In: Liečba artériovej hypertenzie u diabetikov. Prešov: DAH, 2010. S. 146-156. ISBN 978-80-970210-0-9. </w:t>
            </w:r>
          </w:p>
          <w:p w:rsidR="007A4F61" w:rsidRPr="00AF1F60" w:rsidRDefault="007A4F61" w:rsidP="003053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Default="007A4F61" w:rsidP="003053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UČEBNICE:</w:t>
            </w:r>
          </w:p>
          <w:p w:rsidR="007A4F61" w:rsidRPr="00915822" w:rsidRDefault="007A4F61" w:rsidP="003053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ACB</w:t>
            </w:r>
          </w:p>
          <w:p w:rsidR="007A4F61" w:rsidRDefault="007A4F61" w:rsidP="007A4F61">
            <w:pPr>
              <w:pStyle w:val="Defaul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ACB: </w:t>
            </w:r>
            <w:proofErr w:type="spellStart"/>
            <w:r w:rsidRPr="00AF1F60">
              <w:rPr>
                <w:rFonts w:ascii="Arial" w:hAnsi="Arial" w:cs="Arial"/>
                <w:color w:val="000000" w:themeColor="text1"/>
              </w:rPr>
              <w:t>Kmec</w:t>
            </w:r>
            <w:proofErr w:type="spellEnd"/>
            <w:r w:rsidRPr="00AF1F60">
              <w:rPr>
                <w:rFonts w:ascii="Arial" w:hAnsi="Arial" w:cs="Arial"/>
                <w:color w:val="000000" w:themeColor="text1"/>
              </w:rPr>
              <w:t xml:space="preserve">, J. 2017. Akútna kardiológia.                                                                       Prešov: Vydavateľstvo Prešovskej univerzity, MHT. Vydanie  prvé. 224 strán. </w:t>
            </w:r>
            <w:r w:rsidRPr="00AF1F60">
              <w:rPr>
                <w:rFonts w:ascii="Arial" w:eastAsia="Times New Roman" w:hAnsi="Arial" w:cs="Arial"/>
                <w:color w:val="000000" w:themeColor="text1"/>
                <w:lang w:eastAsia="sk-SK"/>
              </w:rPr>
              <w:t xml:space="preserve">ISBN 978-80-555-1831-2, </w:t>
            </w:r>
            <w:r w:rsidRPr="00AF1F60">
              <w:rPr>
                <w:rFonts w:ascii="Arial" w:eastAsia="Times New Roman" w:hAnsi="Arial" w:cs="Arial"/>
                <w:color w:val="000000" w:themeColor="text1"/>
              </w:rPr>
              <w:t>EAN 9788055518312</w:t>
            </w:r>
          </w:p>
          <w:p w:rsidR="007A4F61" w:rsidRPr="00AF1F60" w:rsidRDefault="007A4F61" w:rsidP="00305379">
            <w:pPr>
              <w:pStyle w:val="Default"/>
              <w:ind w:left="720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</w:p>
          <w:p w:rsidR="007A4F61" w:rsidRDefault="007A4F61" w:rsidP="007A4F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ACB: </w:t>
            </w:r>
            <w:r w:rsidRPr="00AF1F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Novotný, R.,   </w:t>
            </w:r>
            <w:proofErr w:type="spellStart"/>
            <w:r w:rsidRPr="00AF1F60">
              <w:rPr>
                <w:rFonts w:ascii="Arial" w:hAnsi="Arial" w:cs="Arial"/>
                <w:color w:val="000000" w:themeColor="text1"/>
                <w:sz w:val="24"/>
                <w:szCs w:val="24"/>
              </w:rPr>
              <w:t>Kmec</w:t>
            </w:r>
            <w:proofErr w:type="spellEnd"/>
            <w:r w:rsidRPr="00AF1F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J., Novotná, Z., </w:t>
            </w:r>
            <w:proofErr w:type="spellStart"/>
            <w:r w:rsidRPr="00AF1F60">
              <w:rPr>
                <w:rFonts w:ascii="Arial" w:hAnsi="Arial" w:cs="Arial"/>
                <w:color w:val="000000" w:themeColor="text1"/>
                <w:sz w:val="24"/>
                <w:szCs w:val="24"/>
              </w:rPr>
              <w:t>Kotorová</w:t>
            </w:r>
            <w:proofErr w:type="spellEnd"/>
            <w:r w:rsidRPr="00AF1F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N.  2010. Farmakologický   manuál  záchranára.                                               Prešov: </w:t>
            </w:r>
            <w:proofErr w:type="spellStart"/>
            <w:r w:rsidRPr="00AF1F60">
              <w:rPr>
                <w:rFonts w:ascii="Arial" w:hAnsi="Arial" w:cs="Arial"/>
                <w:color w:val="000000" w:themeColor="text1"/>
                <w:sz w:val="24"/>
                <w:szCs w:val="24"/>
              </w:rPr>
              <w:t>Expresprint</w:t>
            </w:r>
            <w:proofErr w:type="spellEnd"/>
            <w:r w:rsidRPr="00AF1F60">
              <w:rPr>
                <w:rFonts w:ascii="Arial" w:hAnsi="Arial" w:cs="Arial"/>
                <w:color w:val="000000" w:themeColor="text1"/>
                <w:sz w:val="24"/>
                <w:szCs w:val="24"/>
              </w:rPr>
              <w:t>, 2010.  286s.  ISBN  978-80-89353-06-4.</w:t>
            </w:r>
          </w:p>
          <w:p w:rsidR="007A4F61" w:rsidRPr="007A4F61" w:rsidRDefault="007A4F61" w:rsidP="00305379">
            <w:pPr>
              <w:pStyle w:val="Default"/>
              <w:rPr>
                <w:rFonts w:ascii="Arial" w:eastAsiaTheme="minorHAnsi" w:hAnsi="Arial" w:cs="Arial"/>
                <w:b/>
                <w:lang w:eastAsia="en-US"/>
              </w:rPr>
            </w:pPr>
            <w:r w:rsidRPr="007A4F61">
              <w:rPr>
                <w:rFonts w:ascii="Arial" w:eastAsiaTheme="minorHAnsi" w:hAnsi="Arial" w:cs="Arial"/>
                <w:b/>
                <w:lang w:eastAsia="en-US"/>
              </w:rPr>
              <w:t>ACD</w:t>
            </w:r>
          </w:p>
          <w:p w:rsidR="007A4F61" w:rsidRPr="00490456" w:rsidRDefault="007A4F61" w:rsidP="007A4F61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ACD: </w:t>
            </w:r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KMEC J. Farmakologický manažment akútneho koronárneho syndrómu. In: </w:t>
            </w:r>
            <w:r w:rsidRPr="00490456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Vybrané kapitoly z farmakológie pre zdravotnícke odbory</w:t>
            </w:r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. Prešov: </w:t>
            </w:r>
            <w:proofErr w:type="spellStart"/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Expresprint</w:t>
            </w:r>
            <w:proofErr w:type="spellEnd"/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, 2014, S. 146-164. ISBN 978-80- 89353-11-8. </w:t>
            </w:r>
          </w:p>
          <w:p w:rsidR="007A4F61" w:rsidRPr="00490456" w:rsidRDefault="007A4F61" w:rsidP="003053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:rsidR="007A4F61" w:rsidRPr="00490456" w:rsidRDefault="007A4F61" w:rsidP="007A4F61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ACD: </w:t>
            </w:r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KMEC J. Prehľad farmakoterapie </w:t>
            </w:r>
            <w:proofErr w:type="spellStart"/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fibrilácie</w:t>
            </w:r>
            <w:proofErr w:type="spellEnd"/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predsiení. In: </w:t>
            </w:r>
            <w:r w:rsidRPr="00490456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Vybrané kapitoly z farmakológie pre zdravotnícke odbory. </w:t>
            </w:r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Prešov: </w:t>
            </w:r>
            <w:proofErr w:type="spellStart"/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Expresprint</w:t>
            </w:r>
            <w:proofErr w:type="spellEnd"/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, 2014. S. 146-164. ISBN 978-80- 89353-11-8. </w:t>
            </w:r>
          </w:p>
          <w:p w:rsidR="007A4F61" w:rsidRPr="00915822" w:rsidRDefault="007A4F61" w:rsidP="003053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4F61" w:rsidRDefault="007A4F61" w:rsidP="003053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SKRIPTÁ:2</w:t>
            </w:r>
          </w:p>
          <w:p w:rsidR="007A4F61" w:rsidRPr="00915822" w:rsidRDefault="007A4F61" w:rsidP="00305379">
            <w:pPr>
              <w:ind w:left="108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A4F61" w:rsidRPr="00AF1F60" w:rsidRDefault="007A4F61" w:rsidP="007A4F61">
            <w:pPr>
              <w:pStyle w:val="Default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proofErr w:type="spellStart"/>
            <w:r w:rsidRPr="00AF1F60">
              <w:rPr>
                <w:rFonts w:ascii="Arial" w:eastAsia="Times New Roman" w:hAnsi="Arial" w:cs="Arial"/>
                <w:color w:val="000000" w:themeColor="text1"/>
                <w:lang w:eastAsia="sk-SK"/>
              </w:rPr>
              <w:t>Kmec</w:t>
            </w:r>
            <w:proofErr w:type="spellEnd"/>
            <w:r w:rsidRPr="00AF1F60">
              <w:rPr>
                <w:rFonts w:ascii="Arial" w:eastAsia="Times New Roman" w:hAnsi="Arial" w:cs="Arial"/>
                <w:color w:val="000000" w:themeColor="text1"/>
                <w:lang w:eastAsia="sk-SK"/>
              </w:rPr>
              <w:t xml:space="preserve">, J. 2017. Základy akútnej kardiológie  </w:t>
            </w:r>
          </w:p>
          <w:p w:rsidR="007A4F61" w:rsidRPr="00AF1F60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k-SK"/>
              </w:rPr>
              <w:t xml:space="preserve">      </w:t>
            </w:r>
            <w:r w:rsidRPr="00AF1F60">
              <w:rPr>
                <w:rFonts w:ascii="Arial" w:eastAsia="Times New Roman" w:hAnsi="Arial" w:cs="Arial"/>
                <w:color w:val="000000" w:themeColor="text1"/>
                <w:lang w:eastAsia="sk-SK"/>
              </w:rPr>
              <w:t xml:space="preserve">pre záchranárov.  </w:t>
            </w:r>
          </w:p>
          <w:p w:rsidR="007A4F61" w:rsidRPr="00AF1F60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k-SK"/>
              </w:rPr>
              <w:t xml:space="preserve">      </w:t>
            </w:r>
            <w:r w:rsidRPr="00AF1F60">
              <w:rPr>
                <w:rFonts w:ascii="Arial" w:eastAsia="Times New Roman" w:hAnsi="Arial" w:cs="Arial"/>
                <w:color w:val="000000" w:themeColor="text1"/>
                <w:lang w:eastAsia="sk-SK"/>
              </w:rPr>
              <w:t xml:space="preserve">Vysokoškolské učebné texty, Prešov:  </w:t>
            </w:r>
          </w:p>
          <w:p w:rsidR="007A4F61" w:rsidRPr="00AF1F60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      </w:t>
            </w:r>
            <w:r w:rsidRPr="00AF1F60">
              <w:rPr>
                <w:rFonts w:ascii="Arial" w:eastAsia="Times New Roman" w:hAnsi="Arial" w:cs="Arial"/>
                <w:color w:val="000000" w:themeColor="text1"/>
              </w:rPr>
              <w:t xml:space="preserve">Vydavateľ: Prešovská univerzita v Prešove. 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      </w:t>
            </w:r>
            <w:r w:rsidRPr="00AF1F60">
              <w:rPr>
                <w:rFonts w:ascii="Arial" w:eastAsia="Times New Roman" w:hAnsi="Arial" w:cs="Arial"/>
                <w:color w:val="000000" w:themeColor="text1"/>
              </w:rPr>
              <w:t>Vydanie: Prvé. 149 strán.</w:t>
            </w:r>
          </w:p>
          <w:p w:rsidR="007A4F61" w:rsidRPr="00AF1F60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      </w:t>
            </w:r>
            <w:r w:rsidRPr="00AF1F60">
              <w:rPr>
                <w:rFonts w:ascii="Arial" w:eastAsia="Times New Roman" w:hAnsi="Arial" w:cs="Arial"/>
                <w:color w:val="000000" w:themeColor="text1"/>
              </w:rPr>
              <w:t xml:space="preserve">Umiestnené:    </w:t>
            </w:r>
          </w:p>
          <w:p w:rsidR="007A4F61" w:rsidRPr="007A4F61" w:rsidRDefault="007C0BD4" w:rsidP="00305379">
            <w:pPr>
              <w:pStyle w:val="Default"/>
              <w:ind w:left="36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      </w:t>
            </w:r>
            <w:r w:rsidR="007A4F61" w:rsidRPr="007A4F61">
              <w:rPr>
                <w:rFonts w:ascii="Arial" w:eastAsia="Times New Roman" w:hAnsi="Arial" w:cs="Arial"/>
                <w:color w:val="auto"/>
              </w:rPr>
              <w:fldChar w:fldCharType="begin"/>
            </w:r>
            <w:r w:rsidR="007A4F61" w:rsidRPr="007A4F61">
              <w:rPr>
                <w:rFonts w:ascii="Arial" w:eastAsia="Times New Roman" w:hAnsi="Arial" w:cs="Arial"/>
                <w:color w:val="auto"/>
              </w:rPr>
              <w:instrText xml:space="preserve"> HYPERLINK "http://www.pulib.sk/web/kniznica/eliepub/   </w:instrText>
            </w:r>
          </w:p>
          <w:p w:rsidR="007A4F61" w:rsidRPr="007A4F61" w:rsidRDefault="007A4F61" w:rsidP="00305379">
            <w:pPr>
              <w:pStyle w:val="Default"/>
              <w:ind w:left="360"/>
              <w:rPr>
                <w:rStyle w:val="Hypertextovprepojenie"/>
                <w:rFonts w:ascii="Arial" w:eastAsia="Times New Roman" w:hAnsi="Arial" w:cs="Arial"/>
                <w:color w:val="auto"/>
                <w:u w:val="none"/>
              </w:rPr>
            </w:pPr>
            <w:r w:rsidRPr="007A4F61">
              <w:rPr>
                <w:rFonts w:ascii="Arial" w:eastAsia="Times New Roman" w:hAnsi="Arial" w:cs="Arial"/>
                <w:color w:val="auto"/>
              </w:rPr>
              <w:instrText xml:space="preserve">      dokument/Kmec1. </w:instrText>
            </w:r>
            <w:r w:rsidRPr="007A4F61">
              <w:rPr>
                <w:rFonts w:ascii="Arial" w:hAnsi="Arial" w:cs="Arial"/>
                <w:bCs/>
                <w:color w:val="auto"/>
              </w:rPr>
              <w:instrText>ISBN 978-80-555-1834-3</w:instrText>
            </w:r>
            <w:r w:rsidRPr="007A4F61">
              <w:rPr>
                <w:rFonts w:ascii="Arial" w:eastAsia="Times New Roman" w:hAnsi="Arial" w:cs="Arial"/>
                <w:color w:val="auto"/>
              </w:rPr>
              <w:instrText xml:space="preserve">" </w:instrText>
            </w:r>
            <w:r w:rsidRPr="007A4F61">
              <w:rPr>
                <w:rFonts w:ascii="Arial" w:eastAsia="Times New Roman" w:hAnsi="Arial" w:cs="Arial"/>
                <w:color w:val="auto"/>
              </w:rPr>
              <w:fldChar w:fldCharType="separate"/>
            </w:r>
            <w:r w:rsidRPr="007A4F61">
              <w:rPr>
                <w:rStyle w:val="Hypertextovprepojenie"/>
                <w:rFonts w:ascii="Arial" w:eastAsia="Times New Roman" w:hAnsi="Arial" w:cs="Arial"/>
                <w:color w:val="auto"/>
                <w:u w:val="none"/>
              </w:rPr>
              <w:t xml:space="preserve">http://www.pulib.sk/web/kniznica/eliepub/   </w:t>
            </w:r>
          </w:p>
          <w:p w:rsidR="007A4F61" w:rsidRPr="007A4F61" w:rsidRDefault="007A4F61" w:rsidP="00305379">
            <w:pPr>
              <w:pStyle w:val="Default"/>
              <w:ind w:left="360"/>
              <w:rPr>
                <w:rFonts w:ascii="Arial" w:hAnsi="Arial" w:cs="Arial"/>
                <w:bCs/>
                <w:color w:val="auto"/>
              </w:rPr>
            </w:pPr>
            <w:r w:rsidRPr="007A4F61">
              <w:rPr>
                <w:rStyle w:val="Hypertextovprepojenie"/>
                <w:rFonts w:ascii="Arial" w:eastAsia="Times New Roman" w:hAnsi="Arial" w:cs="Arial"/>
                <w:color w:val="auto"/>
                <w:u w:val="none"/>
              </w:rPr>
              <w:t xml:space="preserve">      dokument/Kmec1. </w:t>
            </w:r>
            <w:r w:rsidRPr="007A4F61">
              <w:rPr>
                <w:rStyle w:val="Hypertextovprepojenie"/>
                <w:rFonts w:ascii="Arial" w:hAnsi="Arial" w:cs="Arial"/>
                <w:bCs/>
                <w:color w:val="auto"/>
                <w:u w:val="none"/>
              </w:rPr>
              <w:t>ISBN 978-80-555-1834-3</w:t>
            </w:r>
            <w:r w:rsidRPr="007A4F61">
              <w:rPr>
                <w:rFonts w:ascii="Arial" w:eastAsia="Times New Roman" w:hAnsi="Arial" w:cs="Arial"/>
                <w:color w:val="auto"/>
              </w:rPr>
              <w:fldChar w:fldCharType="end"/>
            </w:r>
          </w:p>
          <w:p w:rsidR="007A4F61" w:rsidRPr="00AF1F60" w:rsidRDefault="007A4F61" w:rsidP="00305379">
            <w:pPr>
              <w:pStyle w:val="Default"/>
              <w:ind w:left="360"/>
              <w:rPr>
                <w:rFonts w:ascii="Arial" w:hAnsi="Arial" w:cs="Arial"/>
                <w:bCs/>
                <w:color w:val="auto"/>
              </w:rPr>
            </w:pPr>
          </w:p>
          <w:p w:rsidR="007A4F61" w:rsidRPr="00AF1F60" w:rsidRDefault="007A4F61" w:rsidP="007A4F61">
            <w:pPr>
              <w:pStyle w:val="Default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AF1F60">
              <w:rPr>
                <w:rFonts w:ascii="Arial" w:hAnsi="Arial" w:cs="Arial"/>
                <w:bCs/>
                <w:color w:val="000000" w:themeColor="text1"/>
              </w:rPr>
              <w:t>Kmec</w:t>
            </w:r>
            <w:proofErr w:type="spellEnd"/>
            <w:r w:rsidRPr="00AF1F60">
              <w:rPr>
                <w:rFonts w:ascii="Arial" w:hAnsi="Arial" w:cs="Arial"/>
                <w:bCs/>
                <w:color w:val="000000" w:themeColor="text1"/>
              </w:rPr>
              <w:t>, J., Novotný, R., Novotná, Z. 2017. Farmakologický manuál urgentnej medicíny pre záchranára.</w:t>
            </w:r>
          </w:p>
          <w:p w:rsidR="007A4F61" w:rsidRPr="00AF1F60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  <w:lang w:eastAsia="sk-SK"/>
              </w:rPr>
            </w:pPr>
            <w:r w:rsidRPr="00AF1F60">
              <w:rPr>
                <w:rFonts w:ascii="Arial" w:eastAsia="Times New Roman" w:hAnsi="Arial" w:cs="Arial"/>
                <w:color w:val="000000" w:themeColor="text1"/>
              </w:rPr>
              <w:t xml:space="preserve">     Vydavateľ: Prešovská univerzita v Prešove. 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 w:rsidRPr="00AF1F60">
              <w:rPr>
                <w:rFonts w:ascii="Arial" w:eastAsia="Times New Roman" w:hAnsi="Arial" w:cs="Arial"/>
                <w:color w:val="000000" w:themeColor="text1"/>
              </w:rPr>
              <w:t xml:space="preserve">     Vydanie: Prvé. 197 strán. 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     Umiestnené:     </w:t>
            </w:r>
          </w:p>
          <w:p w:rsidR="007A4F61" w:rsidRPr="007A4F61" w:rsidRDefault="007C0BD4" w:rsidP="00305379">
            <w:pPr>
              <w:pStyle w:val="Default"/>
              <w:ind w:left="360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      </w:t>
            </w:r>
            <w:r w:rsidR="007A4F61" w:rsidRPr="007A4F61">
              <w:rPr>
                <w:rFonts w:ascii="Arial" w:eastAsia="Times New Roman" w:hAnsi="Arial" w:cs="Arial"/>
                <w:color w:val="auto"/>
              </w:rPr>
              <w:fldChar w:fldCharType="begin"/>
            </w:r>
            <w:r w:rsidR="007A4F61" w:rsidRPr="007A4F61">
              <w:rPr>
                <w:rFonts w:ascii="Arial" w:eastAsia="Times New Roman" w:hAnsi="Arial" w:cs="Arial"/>
                <w:color w:val="auto"/>
              </w:rPr>
              <w:instrText xml:space="preserve"> HYPERLINK "http://www.pulib.sk/web/kniznica/eliepub/   </w:instrText>
            </w:r>
          </w:p>
          <w:p w:rsidR="007A4F61" w:rsidRPr="007A4F61" w:rsidRDefault="007A4F61" w:rsidP="00305379">
            <w:pPr>
              <w:pStyle w:val="Default"/>
              <w:ind w:left="360"/>
              <w:rPr>
                <w:rStyle w:val="Hypertextovprepojenie"/>
                <w:rFonts w:ascii="Arial" w:eastAsia="Times New Roman" w:hAnsi="Arial" w:cs="Arial"/>
                <w:color w:val="auto"/>
                <w:u w:val="none"/>
              </w:rPr>
            </w:pPr>
            <w:r w:rsidRPr="007A4F61">
              <w:rPr>
                <w:rFonts w:ascii="Arial" w:eastAsia="Times New Roman" w:hAnsi="Arial" w:cs="Arial"/>
                <w:color w:val="auto"/>
              </w:rPr>
              <w:instrText xml:space="preserve">      dokument/Kmec" </w:instrText>
            </w:r>
            <w:r w:rsidRPr="007A4F61">
              <w:rPr>
                <w:rFonts w:ascii="Arial" w:eastAsia="Times New Roman" w:hAnsi="Arial" w:cs="Arial"/>
                <w:color w:val="auto"/>
              </w:rPr>
              <w:fldChar w:fldCharType="separate"/>
            </w:r>
            <w:r w:rsidRPr="007A4F61">
              <w:rPr>
                <w:rStyle w:val="Hypertextovprepojenie"/>
                <w:rFonts w:ascii="Arial" w:eastAsia="Times New Roman" w:hAnsi="Arial" w:cs="Arial"/>
                <w:color w:val="auto"/>
                <w:u w:val="none"/>
              </w:rPr>
              <w:t xml:space="preserve">http://www.pulib.sk/web/kniznica/eliepub/   </w:t>
            </w:r>
          </w:p>
          <w:p w:rsidR="007A4F61" w:rsidRPr="00AF1F60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auto"/>
              </w:rPr>
            </w:pPr>
            <w:r w:rsidRPr="007A4F61">
              <w:rPr>
                <w:rStyle w:val="Hypertextovprepojenie"/>
                <w:rFonts w:ascii="Arial" w:eastAsia="Times New Roman" w:hAnsi="Arial" w:cs="Arial"/>
                <w:color w:val="auto"/>
                <w:u w:val="none"/>
              </w:rPr>
              <w:t xml:space="preserve">      dokument/Kmec</w:t>
            </w:r>
            <w:r w:rsidRPr="007A4F61">
              <w:rPr>
                <w:rFonts w:ascii="Arial" w:eastAsia="Times New Roman" w:hAnsi="Arial" w:cs="Arial"/>
                <w:color w:val="auto"/>
              </w:rPr>
              <w:fldChar w:fldCharType="end"/>
            </w:r>
            <w:r w:rsidRPr="007A4F61">
              <w:rPr>
                <w:rStyle w:val="Hypertextovprepojenie"/>
                <w:rFonts w:ascii="Arial" w:eastAsia="Times New Roman" w:hAnsi="Arial" w:cs="Arial"/>
                <w:color w:val="auto"/>
                <w:u w:val="none"/>
              </w:rPr>
              <w:t>2</w:t>
            </w:r>
            <w:r w:rsidRPr="007A4F61">
              <w:rPr>
                <w:rFonts w:ascii="Arial" w:eastAsia="Times New Roman" w:hAnsi="Arial" w:cs="Arial"/>
                <w:color w:val="auto"/>
              </w:rPr>
              <w:t>.</w:t>
            </w:r>
            <w:r w:rsidRPr="00AF1F60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AF1F60">
              <w:rPr>
                <w:rFonts w:ascii="Arial" w:hAnsi="Arial" w:cs="Arial"/>
                <w:bCs/>
                <w:color w:val="auto"/>
              </w:rPr>
              <w:t xml:space="preserve">ISBN </w:t>
            </w:r>
            <w:r w:rsidRPr="00AF1F60">
              <w:rPr>
                <w:rFonts w:ascii="Arial" w:hAnsi="Arial" w:cs="Arial"/>
                <w:color w:val="auto"/>
                <w:lang w:eastAsia="sk-SK"/>
              </w:rPr>
              <w:t>978-80-555-1904-3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AAB       2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ABB       1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lastRenderedPageBreak/>
              <w:t>ABD       2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ACB       2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ACD       2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ADC     40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ADE       6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ADF     26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ADN       8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AEC       2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AED       9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AEG       4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AFA       1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AFC       7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AFD       5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AFG     25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AFH     20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BCI        2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BDF       4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BED       4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BFA       2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BFB       4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FAI        1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GII         2</w:t>
            </w:r>
          </w:p>
          <w:p w:rsidR="007A4F61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Spolu: 181</w:t>
            </w:r>
          </w:p>
          <w:p w:rsidR="007A4F61" w:rsidRPr="00993C8F" w:rsidRDefault="007A4F61" w:rsidP="00305379">
            <w:pPr>
              <w:pStyle w:val="Default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7A4F61" w:rsidRPr="00915822" w:rsidTr="00305379">
        <w:trPr>
          <w:trHeight w:val="678"/>
        </w:trPr>
        <w:tc>
          <w:tcPr>
            <w:tcW w:w="3369" w:type="dxa"/>
          </w:tcPr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E08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Ohlasy na vedeckú / umeleckú prácu</w:t>
            </w:r>
          </w:p>
        </w:tc>
        <w:tc>
          <w:tcPr>
            <w:tcW w:w="5919" w:type="dxa"/>
          </w:tcPr>
          <w:p w:rsidR="007A4F61" w:rsidRPr="00490456" w:rsidRDefault="007A4F61" w:rsidP="003053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796</w:t>
            </w:r>
          </w:p>
          <w:p w:rsidR="007A4F61" w:rsidRPr="00490456" w:rsidRDefault="007A4F61" w:rsidP="00305379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Z toho  42 </w:t>
            </w:r>
            <w:proofErr w:type="spellStart"/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evid</w:t>
            </w:r>
            <w:proofErr w:type="spellEnd"/>
            <w:r w:rsidRPr="0049045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 v UK PU</w:t>
            </w:r>
          </w:p>
        </w:tc>
      </w:tr>
      <w:tr w:rsidR="007A4F61" w:rsidRPr="00915822" w:rsidTr="00305379">
        <w:trPr>
          <w:trHeight w:val="497"/>
        </w:trPr>
        <w:tc>
          <w:tcPr>
            <w:tcW w:w="3369" w:type="dxa"/>
          </w:tcPr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Počet doktorandov: školených</w:t>
            </w:r>
            <w:r w:rsidR="006B78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ukončených  (neplatí pre habilitačné konanie)</w:t>
            </w:r>
          </w:p>
        </w:tc>
        <w:tc>
          <w:tcPr>
            <w:tcW w:w="5919" w:type="dxa"/>
          </w:tcPr>
          <w:p w:rsidR="007A4F61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Ukončených</w:t>
            </w: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 2</w:t>
            </w:r>
          </w:p>
          <w:p w:rsidR="007A4F61" w:rsidRPr="00AF1F60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1F60">
              <w:rPr>
                <w:rFonts w:ascii="Arial" w:hAnsi="Arial" w:cs="Arial"/>
                <w:color w:val="000000" w:themeColor="text1"/>
                <w:sz w:val="24"/>
                <w:szCs w:val="24"/>
              </w:rPr>
              <w:t>FHPV Prešovskej univerzity v Prešove</w:t>
            </w:r>
          </w:p>
          <w:p w:rsidR="007A4F61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Školených: 1</w:t>
            </w:r>
          </w:p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1F60">
              <w:rPr>
                <w:rFonts w:ascii="Arial" w:hAnsi="Arial" w:cs="Arial"/>
                <w:color w:val="000000" w:themeColor="text1"/>
                <w:sz w:val="24"/>
                <w:szCs w:val="24"/>
              </w:rPr>
              <w:t>FHPV Prešovskej univerzity v Prešove</w:t>
            </w:r>
          </w:p>
        </w:tc>
      </w:tr>
      <w:tr w:rsidR="007A4F61" w:rsidRPr="00915822" w:rsidTr="00305379">
        <w:trPr>
          <w:trHeight w:val="497"/>
        </w:trPr>
        <w:tc>
          <w:tcPr>
            <w:tcW w:w="3369" w:type="dxa"/>
          </w:tcPr>
          <w:p w:rsidR="007A4F61" w:rsidRPr="00915822" w:rsidRDefault="007A4F61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158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Kontaktná adresa</w:t>
            </w:r>
          </w:p>
        </w:tc>
        <w:tc>
          <w:tcPr>
            <w:tcW w:w="5919" w:type="dxa"/>
          </w:tcPr>
          <w:p w:rsidR="007A4F61" w:rsidRDefault="00C97CC9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FZO Prešovská univerzita v Prešove</w:t>
            </w:r>
          </w:p>
          <w:p w:rsidR="00C97CC9" w:rsidRPr="00C97CC9" w:rsidRDefault="00C97CC9" w:rsidP="003053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6B78D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Partizánska 1, 080 01 Prešov</w:t>
            </w:r>
          </w:p>
        </w:tc>
      </w:tr>
    </w:tbl>
    <w:p w:rsidR="006B78DE" w:rsidRPr="006B78DE" w:rsidRDefault="00C5268A" w:rsidP="006B78DE">
      <w:pPr>
        <w:pStyle w:val="Nadpis1"/>
        <w:jc w:val="left"/>
        <w:rPr>
          <w:rFonts w:ascii="Times New Roman" w:hAnsi="Times New Roman" w:cs="Times New Roman"/>
          <w:b w:val="0"/>
          <w:bCs w:val="0"/>
          <w:lang w:val="de-DE"/>
        </w:rPr>
        <w:sectPr w:rsidR="006B78DE" w:rsidRPr="006B78DE">
          <w:pgSz w:w="11906" w:h="16838"/>
          <w:pgMar w:top="1134" w:right="1134" w:bottom="1134" w:left="1134" w:header="0" w:footer="0" w:gutter="0"/>
          <w:cols w:space="708"/>
          <w:formProt w:val="0"/>
          <w:docGrid w:linePitch="249" w:charSpace="2047"/>
        </w:sectPr>
      </w:pPr>
      <w:proofErr w:type="spellStart"/>
      <w:r>
        <w:rPr>
          <w:rFonts w:ascii="Times New Roman" w:hAnsi="Times New Roman" w:cs="Times New Roman"/>
          <w:b w:val="0"/>
          <w:bCs w:val="0"/>
          <w:lang w:val="de-DE"/>
        </w:rPr>
        <w:t>D</w:t>
      </w:r>
      <w:r w:rsidR="006B78DE" w:rsidRPr="006B78DE">
        <w:rPr>
          <w:rFonts w:ascii="Times New Roman" w:hAnsi="Times New Roman" w:cs="Times New Roman"/>
          <w:b w:val="0"/>
          <w:bCs w:val="0"/>
          <w:lang w:val="de-DE"/>
        </w:rPr>
        <w:t>átum</w:t>
      </w:r>
      <w:proofErr w:type="spellEnd"/>
      <w:r w:rsidR="006B78DE" w:rsidRPr="006B78DE">
        <w:rPr>
          <w:rFonts w:ascii="Times New Roman" w:hAnsi="Times New Roman" w:cs="Times New Roman"/>
          <w:b w:val="0"/>
          <w:bCs w:val="0"/>
          <w:lang w:val="de-DE"/>
        </w:rPr>
        <w:t xml:space="preserve"> </w:t>
      </w:r>
      <w:proofErr w:type="spellStart"/>
      <w:r w:rsidR="006B78DE" w:rsidRPr="006B78DE">
        <w:rPr>
          <w:rFonts w:ascii="Times New Roman" w:hAnsi="Times New Roman" w:cs="Times New Roman"/>
          <w:b w:val="0"/>
          <w:bCs w:val="0"/>
          <w:lang w:val="de-DE"/>
        </w:rPr>
        <w:t>doručenia</w:t>
      </w:r>
      <w:proofErr w:type="spellEnd"/>
      <w:r w:rsidR="006B78DE" w:rsidRPr="006B78DE">
        <w:rPr>
          <w:rFonts w:ascii="Times New Roman" w:hAnsi="Times New Roman" w:cs="Times New Roman"/>
          <w:b w:val="0"/>
          <w:bCs w:val="0"/>
          <w:lang w:val="de-DE"/>
        </w:rPr>
        <w:t xml:space="preserve"> </w:t>
      </w:r>
      <w:proofErr w:type="spellStart"/>
      <w:r w:rsidR="006B78DE" w:rsidRPr="006B78DE">
        <w:rPr>
          <w:rFonts w:ascii="Times New Roman" w:hAnsi="Times New Roman" w:cs="Times New Roman"/>
          <w:b w:val="0"/>
          <w:bCs w:val="0"/>
          <w:lang w:val="de-DE"/>
        </w:rPr>
        <w:t>žiadosti</w:t>
      </w:r>
      <w:proofErr w:type="spellEnd"/>
      <w:r w:rsidR="006B78DE" w:rsidRPr="006B78DE">
        <w:rPr>
          <w:rFonts w:ascii="Times New Roman" w:hAnsi="Times New Roman" w:cs="Times New Roman"/>
          <w:b w:val="0"/>
          <w:bCs w:val="0"/>
          <w:lang w:val="de-DE"/>
        </w:rPr>
        <w:t xml:space="preserve"> o </w:t>
      </w:r>
      <w:r w:rsidR="006B78DE" w:rsidRPr="006B78DE">
        <w:rPr>
          <w:rFonts w:ascii="Times New Roman" w:hAnsi="Times New Roman" w:cs="Times New Roman"/>
          <w:b w:val="0"/>
          <w:bCs w:val="0"/>
          <w:lang w:val="de-DE"/>
        </w:rPr>
        <w:t>INAUGURAČNÉ KONANIE</w:t>
      </w:r>
      <w:r w:rsidR="006B78DE" w:rsidRPr="006B78DE">
        <w:rPr>
          <w:rFonts w:ascii="Times New Roman" w:hAnsi="Times New Roman" w:cs="Times New Roman"/>
          <w:b w:val="0"/>
          <w:bCs w:val="0"/>
          <w:lang w:val="de-DE"/>
        </w:rPr>
        <w:t xml:space="preserve">: </w:t>
      </w:r>
      <w:r w:rsidR="006B78DE" w:rsidRPr="006B78DE">
        <w:rPr>
          <w:rFonts w:ascii="Times New Roman" w:hAnsi="Times New Roman" w:cs="Times New Roman"/>
          <w:b w:val="0"/>
          <w:bCs w:val="0"/>
          <w:lang w:val="de-DE"/>
        </w:rPr>
        <w:t>6</w:t>
      </w:r>
      <w:r w:rsidR="006B78DE" w:rsidRPr="006B78DE">
        <w:rPr>
          <w:rFonts w:ascii="Times New Roman" w:hAnsi="Times New Roman" w:cs="Times New Roman"/>
          <w:b w:val="0"/>
          <w:bCs w:val="0"/>
          <w:lang w:val="de-DE"/>
        </w:rPr>
        <w:t>. 12. 2017</w:t>
      </w:r>
    </w:p>
    <w:p w:rsidR="001A4592" w:rsidRDefault="001A4592" w:rsidP="00C5268A">
      <w:pPr>
        <w:autoSpaceDE w:val="0"/>
        <w:autoSpaceDN w:val="0"/>
        <w:adjustRightInd w:val="0"/>
        <w:spacing w:line="240" w:lineRule="auto"/>
      </w:pPr>
    </w:p>
    <w:sectPr w:rsidR="001A4592" w:rsidSect="001A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81" w:rsidRDefault="00E72881" w:rsidP="006B78DE">
      <w:pPr>
        <w:spacing w:after="0" w:line="240" w:lineRule="auto"/>
      </w:pPr>
      <w:r>
        <w:separator/>
    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81" w:rsidRDefault="00E72881" w:rsidP="006B78DE">
      <w:pPr>
        <w:spacing w:after="0" w:line="240" w:lineRule="auto"/>
      </w:pPr>
      <w:r>
        <w:separator/>
      </w:r>
    </w:p>
  </w:footnote>
  <w:footnote w:type="continuationSeparator" w:id="0">
    <w:p w:rsidR="00E72881" w:rsidRDefault="00E72881" w:rsidP="006B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122"/>
    <w:multiLevelType w:val="hybridMultilevel"/>
    <w:tmpl w:val="EA626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5C85"/>
    <w:multiLevelType w:val="hybridMultilevel"/>
    <w:tmpl w:val="2A28BCEC"/>
    <w:lvl w:ilvl="0" w:tplc="A0D0C9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6068D"/>
    <w:multiLevelType w:val="hybridMultilevel"/>
    <w:tmpl w:val="126033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E116F"/>
    <w:multiLevelType w:val="hybridMultilevel"/>
    <w:tmpl w:val="EB84A542"/>
    <w:lvl w:ilvl="0" w:tplc="5F00E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1B6788"/>
    <w:multiLevelType w:val="hybridMultilevel"/>
    <w:tmpl w:val="143EE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D75D0"/>
    <w:multiLevelType w:val="hybridMultilevel"/>
    <w:tmpl w:val="7DDA7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E556D0"/>
    <w:multiLevelType w:val="hybridMultilevel"/>
    <w:tmpl w:val="A6022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00DC4"/>
    <w:multiLevelType w:val="hybridMultilevel"/>
    <w:tmpl w:val="390CF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E1540"/>
    <w:multiLevelType w:val="hybridMultilevel"/>
    <w:tmpl w:val="E6304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73A5F"/>
    <w:multiLevelType w:val="hybridMultilevel"/>
    <w:tmpl w:val="812A9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61"/>
    <w:rsid w:val="001A4592"/>
    <w:rsid w:val="00511ACA"/>
    <w:rsid w:val="006B78DE"/>
    <w:rsid w:val="00723821"/>
    <w:rsid w:val="007A4F61"/>
    <w:rsid w:val="007C0BD4"/>
    <w:rsid w:val="00B82045"/>
    <w:rsid w:val="00C0115D"/>
    <w:rsid w:val="00C5268A"/>
    <w:rsid w:val="00C97CC9"/>
    <w:rsid w:val="00E72881"/>
    <w:rsid w:val="00E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F61"/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qFormat/>
    <w:rsid w:val="006B78D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360" w:lineRule="auto"/>
      <w:jc w:val="both"/>
      <w:outlineLvl w:val="0"/>
    </w:pPr>
    <w:rPr>
      <w:rFonts w:eastAsia="SimSun" w:cs="Tahoma"/>
      <w:b/>
      <w:bCs/>
      <w:smallCaps/>
      <w:color w:val="FFFFFF"/>
      <w:spacing w:val="16"/>
      <w:lang w:val="en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4F61"/>
    <w:pPr>
      <w:ind w:left="720"/>
      <w:contextualSpacing/>
    </w:pPr>
  </w:style>
  <w:style w:type="table" w:styleId="Mriekatabuky">
    <w:name w:val="Table Grid"/>
    <w:basedOn w:val="Normlnatabuka"/>
    <w:uiPriority w:val="99"/>
    <w:rsid w:val="007A4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F6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7A4F61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C97CC9"/>
    <w:rPr>
      <w:i/>
      <w:iCs/>
    </w:rPr>
  </w:style>
  <w:style w:type="character" w:customStyle="1" w:styleId="Nadpis1Char">
    <w:name w:val="Nadpis 1 Char"/>
    <w:basedOn w:val="Predvolenpsmoodseku"/>
    <w:link w:val="Nadpis1"/>
    <w:rsid w:val="006B78DE"/>
    <w:rPr>
      <w:rFonts w:ascii="Calibri" w:eastAsia="SimSun" w:hAnsi="Calibri" w:cs="Tahoma"/>
      <w:b/>
      <w:bCs/>
      <w:smallCaps/>
      <w:color w:val="FFFFFF"/>
      <w:spacing w:val="16"/>
      <w:shd w:val="clear" w:color="auto" w:fill="4F81BD"/>
      <w:lang w:val="en-IN"/>
    </w:rPr>
  </w:style>
  <w:style w:type="paragraph" w:styleId="Hlavika">
    <w:name w:val="header"/>
    <w:basedOn w:val="Normlny"/>
    <w:link w:val="HlavikaChar"/>
    <w:uiPriority w:val="99"/>
    <w:unhideWhenUsed/>
    <w:rsid w:val="006B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78D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B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8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F61"/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qFormat/>
    <w:rsid w:val="006B78D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360" w:lineRule="auto"/>
      <w:jc w:val="both"/>
      <w:outlineLvl w:val="0"/>
    </w:pPr>
    <w:rPr>
      <w:rFonts w:eastAsia="SimSun" w:cs="Tahoma"/>
      <w:b/>
      <w:bCs/>
      <w:smallCaps/>
      <w:color w:val="FFFFFF"/>
      <w:spacing w:val="16"/>
      <w:lang w:val="en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4F61"/>
    <w:pPr>
      <w:ind w:left="720"/>
      <w:contextualSpacing/>
    </w:pPr>
  </w:style>
  <w:style w:type="table" w:styleId="Mriekatabuky">
    <w:name w:val="Table Grid"/>
    <w:basedOn w:val="Normlnatabuka"/>
    <w:uiPriority w:val="99"/>
    <w:rsid w:val="007A4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F6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7A4F61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C97CC9"/>
    <w:rPr>
      <w:i/>
      <w:iCs/>
    </w:rPr>
  </w:style>
  <w:style w:type="character" w:customStyle="1" w:styleId="Nadpis1Char">
    <w:name w:val="Nadpis 1 Char"/>
    <w:basedOn w:val="Predvolenpsmoodseku"/>
    <w:link w:val="Nadpis1"/>
    <w:rsid w:val="006B78DE"/>
    <w:rPr>
      <w:rFonts w:ascii="Calibri" w:eastAsia="SimSun" w:hAnsi="Calibri" w:cs="Tahoma"/>
      <w:b/>
      <w:bCs/>
      <w:smallCaps/>
      <w:color w:val="FFFFFF"/>
      <w:spacing w:val="16"/>
      <w:shd w:val="clear" w:color="auto" w:fill="4F81BD"/>
      <w:lang w:val="en-IN"/>
    </w:rPr>
  </w:style>
  <w:style w:type="paragraph" w:styleId="Hlavika">
    <w:name w:val="header"/>
    <w:basedOn w:val="Normlny"/>
    <w:link w:val="HlavikaChar"/>
    <w:uiPriority w:val="99"/>
    <w:unhideWhenUsed/>
    <w:rsid w:val="006B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78D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B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8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2017-12-15T10:37:00Z</dcterms:created>
  <dcterms:modified xsi:type="dcterms:W3CDTF">2017-12-15T10:46:00Z</dcterms:modified>
</cp:coreProperties>
</file>